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980E8" w14:textId="77777777" w:rsidR="00565EC6" w:rsidRPr="00F81895" w:rsidRDefault="00565EC6" w:rsidP="00565EC6">
      <w:pPr>
        <w:jc w:val="center"/>
        <w:rPr>
          <w:b/>
          <w:sz w:val="28"/>
          <w:szCs w:val="28"/>
        </w:rPr>
      </w:pPr>
      <w:r w:rsidRPr="00F81895">
        <w:rPr>
          <w:b/>
          <w:sz w:val="28"/>
          <w:szCs w:val="28"/>
        </w:rPr>
        <w:t xml:space="preserve">Bat Carer </w:t>
      </w:r>
      <w:r w:rsidR="00F81895">
        <w:rPr>
          <w:b/>
          <w:sz w:val="28"/>
          <w:szCs w:val="28"/>
        </w:rPr>
        <w:t xml:space="preserve">Pd/WNS </w:t>
      </w:r>
      <w:r w:rsidRPr="00F81895">
        <w:rPr>
          <w:b/>
          <w:sz w:val="28"/>
          <w:szCs w:val="28"/>
        </w:rPr>
        <w:t>Surveillance Form</w:t>
      </w:r>
    </w:p>
    <w:p w14:paraId="0A63241E" w14:textId="77777777" w:rsidR="00565EC6" w:rsidRPr="00913A9C" w:rsidRDefault="00565EC6" w:rsidP="00565EC6">
      <w:pPr>
        <w:spacing w:after="0" w:line="240" w:lineRule="auto"/>
        <w:rPr>
          <w:color w:val="000000"/>
          <w:sz w:val="24"/>
        </w:rPr>
      </w:pPr>
      <w:r w:rsidRPr="008F3D84">
        <w:rPr>
          <w:b/>
          <w:sz w:val="24"/>
        </w:rPr>
        <w:t>If you observe any of the symptoms associated with WNS</w:t>
      </w:r>
      <w:r w:rsidRPr="003F05BA">
        <w:rPr>
          <w:sz w:val="24"/>
        </w:rPr>
        <w:t xml:space="preserve">, please </w:t>
      </w:r>
      <w:r>
        <w:rPr>
          <w:sz w:val="24"/>
        </w:rPr>
        <w:t xml:space="preserve">complete this form and </w:t>
      </w:r>
      <w:r w:rsidRPr="003F05BA">
        <w:rPr>
          <w:sz w:val="24"/>
        </w:rPr>
        <w:t xml:space="preserve">submit your observations </w:t>
      </w:r>
      <w:r>
        <w:rPr>
          <w:sz w:val="24"/>
        </w:rPr>
        <w:t xml:space="preserve">via email to </w:t>
      </w:r>
      <w:hyperlink r:id="rId6" w:history="1">
        <w:r w:rsidRPr="00CB000F">
          <w:rPr>
            <w:rStyle w:val="Hyperlink"/>
            <w:sz w:val="24"/>
          </w:rPr>
          <w:t>enquiries@bats.org.uk</w:t>
        </w:r>
      </w:hyperlink>
      <w:r>
        <w:rPr>
          <w:sz w:val="24"/>
        </w:rPr>
        <w:t xml:space="preserve"> or call 03</w:t>
      </w:r>
      <w:r w:rsidRPr="003F05BA">
        <w:rPr>
          <w:sz w:val="24"/>
        </w:rPr>
        <w:t>45 1300 228 during office hours (</w:t>
      </w:r>
      <w:r>
        <w:rPr>
          <w:sz w:val="24"/>
        </w:rPr>
        <w:t>0</w:t>
      </w:r>
      <w:r w:rsidRPr="003F05BA">
        <w:rPr>
          <w:sz w:val="24"/>
        </w:rPr>
        <w:t>9.</w:t>
      </w:r>
      <w:r>
        <w:rPr>
          <w:sz w:val="24"/>
        </w:rPr>
        <w:t>30-16</w:t>
      </w:r>
      <w:r w:rsidRPr="003F05BA">
        <w:rPr>
          <w:sz w:val="24"/>
        </w:rPr>
        <w:t>.</w:t>
      </w:r>
      <w:r>
        <w:rPr>
          <w:sz w:val="24"/>
        </w:rPr>
        <w:t>30</w:t>
      </w:r>
      <w:r w:rsidRPr="003F05BA">
        <w:rPr>
          <w:sz w:val="24"/>
        </w:rPr>
        <w:t xml:space="preserve"> Monday-Friday)</w:t>
      </w:r>
      <w:r w:rsidRPr="00913A9C">
        <w:rPr>
          <w:color w:val="000000"/>
          <w:sz w:val="24"/>
        </w:rPr>
        <w:t>.</w:t>
      </w:r>
      <w:r>
        <w:rPr>
          <w:color w:val="000000"/>
          <w:sz w:val="24"/>
        </w:rPr>
        <w:t xml:space="preserve">  </w:t>
      </w:r>
    </w:p>
    <w:p w14:paraId="186D5297" w14:textId="77777777" w:rsidR="00565EC6" w:rsidRPr="00913A9C" w:rsidRDefault="00565EC6" w:rsidP="00565EC6">
      <w:pPr>
        <w:spacing w:after="0" w:line="240" w:lineRule="auto"/>
        <w:rPr>
          <w:color w:val="000000"/>
          <w:sz w:val="24"/>
        </w:rPr>
      </w:pPr>
    </w:p>
    <w:p w14:paraId="35062D78" w14:textId="77777777" w:rsidR="00565EC6" w:rsidRPr="00913A9C" w:rsidRDefault="00565EC6" w:rsidP="00565EC6">
      <w:pPr>
        <w:spacing w:before="40" w:after="40" w:line="240" w:lineRule="auto"/>
        <w:rPr>
          <w:b/>
          <w:sz w:val="4"/>
        </w:rPr>
      </w:pPr>
    </w:p>
    <w:tbl>
      <w:tblPr>
        <w:tblW w:w="9844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354"/>
        <w:gridCol w:w="5490"/>
      </w:tblGrid>
      <w:tr w:rsidR="00565EC6" w:rsidRPr="00913A9C" w14:paraId="4A01AC87" w14:textId="77777777" w:rsidTr="00565EC6">
        <w:tc>
          <w:tcPr>
            <w:tcW w:w="9844" w:type="dxa"/>
            <w:gridSpan w:val="2"/>
          </w:tcPr>
          <w:p w14:paraId="490B1A6D" w14:textId="77777777" w:rsidR="00565EC6" w:rsidRPr="00913A9C" w:rsidRDefault="00565EC6" w:rsidP="006177FF">
            <w:pPr>
              <w:spacing w:after="0" w:line="240" w:lineRule="auto"/>
            </w:pPr>
            <w:r w:rsidRPr="00913A9C">
              <w:rPr>
                <w:b/>
              </w:rPr>
              <w:t xml:space="preserve">PART 1: Your Details </w:t>
            </w:r>
          </w:p>
        </w:tc>
      </w:tr>
      <w:tr w:rsidR="00565EC6" w:rsidRPr="00913A9C" w14:paraId="45C340CC" w14:textId="77777777" w:rsidTr="00565EC6">
        <w:tc>
          <w:tcPr>
            <w:tcW w:w="4354" w:type="dxa"/>
          </w:tcPr>
          <w:p w14:paraId="3D448438" w14:textId="77777777" w:rsidR="00565EC6" w:rsidRPr="00913A9C" w:rsidRDefault="00565EC6" w:rsidP="006177FF">
            <w:pPr>
              <w:spacing w:before="40" w:after="40" w:line="240" w:lineRule="auto"/>
              <w:ind w:left="284"/>
            </w:pPr>
            <w:r w:rsidRPr="00913A9C">
              <w:t>Name</w:t>
            </w:r>
          </w:p>
        </w:tc>
        <w:tc>
          <w:tcPr>
            <w:tcW w:w="5490" w:type="dxa"/>
          </w:tcPr>
          <w:p w14:paraId="089135A2" w14:textId="77777777" w:rsidR="00565EC6" w:rsidRPr="00913A9C" w:rsidRDefault="00565EC6" w:rsidP="006177FF">
            <w:pPr>
              <w:spacing w:before="40" w:after="40" w:line="240" w:lineRule="auto"/>
            </w:pPr>
          </w:p>
        </w:tc>
      </w:tr>
      <w:tr w:rsidR="00565EC6" w:rsidRPr="00913A9C" w14:paraId="7E3F8D96" w14:textId="77777777" w:rsidTr="00565EC6">
        <w:tc>
          <w:tcPr>
            <w:tcW w:w="4354" w:type="dxa"/>
          </w:tcPr>
          <w:p w14:paraId="6E99ADBF" w14:textId="77777777" w:rsidR="00565EC6" w:rsidRPr="00913A9C" w:rsidRDefault="00565EC6" w:rsidP="006177FF">
            <w:pPr>
              <w:spacing w:before="40" w:after="40" w:line="240" w:lineRule="auto"/>
              <w:ind w:left="284"/>
            </w:pPr>
            <w:r w:rsidRPr="00913A9C">
              <w:t>Address</w:t>
            </w:r>
          </w:p>
        </w:tc>
        <w:tc>
          <w:tcPr>
            <w:tcW w:w="5490" w:type="dxa"/>
          </w:tcPr>
          <w:p w14:paraId="18AB57D9" w14:textId="77777777" w:rsidR="00565EC6" w:rsidRDefault="00565EC6" w:rsidP="006177FF">
            <w:pPr>
              <w:spacing w:before="40" w:after="40" w:line="240" w:lineRule="auto"/>
            </w:pPr>
          </w:p>
          <w:p w14:paraId="0055E332" w14:textId="77777777" w:rsidR="00565EC6" w:rsidRDefault="00565EC6" w:rsidP="006177FF">
            <w:pPr>
              <w:spacing w:before="40" w:after="40" w:line="240" w:lineRule="auto"/>
            </w:pPr>
          </w:p>
          <w:p w14:paraId="79F9B3F3" w14:textId="77777777" w:rsidR="00565EC6" w:rsidRPr="00913A9C" w:rsidRDefault="00565EC6" w:rsidP="006177FF">
            <w:pPr>
              <w:spacing w:before="40" w:after="40" w:line="240" w:lineRule="auto"/>
            </w:pPr>
          </w:p>
          <w:p w14:paraId="7B7979B8" w14:textId="77777777" w:rsidR="00565EC6" w:rsidRPr="00913A9C" w:rsidRDefault="00565EC6" w:rsidP="006177FF">
            <w:pPr>
              <w:spacing w:before="40" w:after="40" w:line="240" w:lineRule="auto"/>
            </w:pPr>
          </w:p>
        </w:tc>
      </w:tr>
      <w:tr w:rsidR="00565EC6" w:rsidRPr="00913A9C" w14:paraId="03F0BC9B" w14:textId="77777777" w:rsidTr="00565EC6">
        <w:tc>
          <w:tcPr>
            <w:tcW w:w="4354" w:type="dxa"/>
          </w:tcPr>
          <w:p w14:paraId="6727BC89" w14:textId="77777777" w:rsidR="00565EC6" w:rsidRPr="00913A9C" w:rsidRDefault="00565EC6" w:rsidP="006177FF">
            <w:pPr>
              <w:spacing w:before="40" w:after="40" w:line="240" w:lineRule="auto"/>
              <w:ind w:left="284"/>
            </w:pPr>
            <w:r w:rsidRPr="00913A9C">
              <w:t xml:space="preserve">Postcode </w:t>
            </w:r>
          </w:p>
        </w:tc>
        <w:tc>
          <w:tcPr>
            <w:tcW w:w="5490" w:type="dxa"/>
          </w:tcPr>
          <w:p w14:paraId="7A78B626" w14:textId="77777777" w:rsidR="00565EC6" w:rsidRPr="00913A9C" w:rsidRDefault="00565EC6" w:rsidP="006177FF">
            <w:pPr>
              <w:spacing w:before="40" w:after="40" w:line="240" w:lineRule="auto"/>
            </w:pPr>
          </w:p>
        </w:tc>
      </w:tr>
      <w:tr w:rsidR="00565EC6" w:rsidRPr="00913A9C" w14:paraId="3FD3B71F" w14:textId="77777777" w:rsidTr="00565EC6">
        <w:tc>
          <w:tcPr>
            <w:tcW w:w="4354" w:type="dxa"/>
          </w:tcPr>
          <w:p w14:paraId="45802FE5" w14:textId="77777777" w:rsidR="00565EC6" w:rsidRPr="00913A9C" w:rsidRDefault="00565EC6" w:rsidP="006177FF">
            <w:pPr>
              <w:spacing w:before="40" w:after="40" w:line="240" w:lineRule="auto"/>
              <w:ind w:left="284"/>
            </w:pPr>
            <w:r w:rsidRPr="00913A9C">
              <w:t xml:space="preserve">Daytime telephone </w:t>
            </w:r>
          </w:p>
        </w:tc>
        <w:tc>
          <w:tcPr>
            <w:tcW w:w="5490" w:type="dxa"/>
          </w:tcPr>
          <w:p w14:paraId="61BA36C3" w14:textId="77777777" w:rsidR="00565EC6" w:rsidRPr="00913A9C" w:rsidRDefault="00565EC6" w:rsidP="006177FF">
            <w:pPr>
              <w:spacing w:before="40" w:after="40" w:line="240" w:lineRule="auto"/>
            </w:pPr>
          </w:p>
        </w:tc>
      </w:tr>
      <w:tr w:rsidR="00565EC6" w:rsidRPr="00913A9C" w14:paraId="5A64906F" w14:textId="77777777" w:rsidTr="00565EC6">
        <w:tc>
          <w:tcPr>
            <w:tcW w:w="4354" w:type="dxa"/>
          </w:tcPr>
          <w:p w14:paraId="382509C3" w14:textId="77777777" w:rsidR="00565EC6" w:rsidRPr="00913A9C" w:rsidRDefault="00565EC6" w:rsidP="006177FF">
            <w:pPr>
              <w:spacing w:before="40" w:after="40" w:line="240" w:lineRule="auto"/>
              <w:ind w:left="284"/>
            </w:pPr>
            <w:r w:rsidRPr="00913A9C">
              <w:t xml:space="preserve">Email </w:t>
            </w:r>
          </w:p>
        </w:tc>
        <w:tc>
          <w:tcPr>
            <w:tcW w:w="5490" w:type="dxa"/>
          </w:tcPr>
          <w:p w14:paraId="7FF44E16" w14:textId="77777777" w:rsidR="00565EC6" w:rsidRPr="00913A9C" w:rsidRDefault="00565EC6" w:rsidP="006177FF">
            <w:pPr>
              <w:spacing w:before="40" w:after="40" w:line="240" w:lineRule="auto"/>
            </w:pPr>
          </w:p>
        </w:tc>
      </w:tr>
      <w:tr w:rsidR="00565EC6" w:rsidRPr="00913A9C" w14:paraId="00BA87CA" w14:textId="77777777" w:rsidTr="00565EC6">
        <w:tc>
          <w:tcPr>
            <w:tcW w:w="9844" w:type="dxa"/>
            <w:gridSpan w:val="2"/>
          </w:tcPr>
          <w:p w14:paraId="5F05E8A2" w14:textId="77777777" w:rsidR="00565EC6" w:rsidRPr="00913A9C" w:rsidRDefault="00565EC6" w:rsidP="006177FF">
            <w:pPr>
              <w:spacing w:before="40" w:after="40" w:line="240" w:lineRule="auto"/>
            </w:pPr>
            <w:r w:rsidRPr="00913A9C">
              <w:rPr>
                <w:b/>
              </w:rPr>
              <w:t>PART 2: Details of the site at which the bat was found (if known)</w:t>
            </w:r>
          </w:p>
        </w:tc>
      </w:tr>
      <w:tr w:rsidR="00565EC6" w:rsidRPr="00913A9C" w14:paraId="6A349EB4" w14:textId="77777777" w:rsidTr="00565EC6">
        <w:tc>
          <w:tcPr>
            <w:tcW w:w="4354" w:type="dxa"/>
          </w:tcPr>
          <w:p w14:paraId="0EF80A4E" w14:textId="77777777" w:rsidR="00565EC6" w:rsidRPr="00913A9C" w:rsidRDefault="00565EC6" w:rsidP="006177FF">
            <w:pPr>
              <w:spacing w:before="40" w:after="40" w:line="240" w:lineRule="auto"/>
              <w:ind w:left="284"/>
            </w:pPr>
            <w:r w:rsidRPr="00913A9C">
              <w:t xml:space="preserve">Site name </w:t>
            </w:r>
          </w:p>
        </w:tc>
        <w:tc>
          <w:tcPr>
            <w:tcW w:w="5490" w:type="dxa"/>
          </w:tcPr>
          <w:p w14:paraId="5CB01579" w14:textId="77777777" w:rsidR="00565EC6" w:rsidRPr="00913A9C" w:rsidRDefault="00565EC6" w:rsidP="006177FF">
            <w:pPr>
              <w:spacing w:before="40" w:after="40" w:line="240" w:lineRule="auto"/>
            </w:pPr>
          </w:p>
        </w:tc>
      </w:tr>
      <w:tr w:rsidR="00565EC6" w:rsidRPr="00913A9C" w14:paraId="1B14DDC7" w14:textId="77777777" w:rsidTr="00565EC6">
        <w:tc>
          <w:tcPr>
            <w:tcW w:w="4354" w:type="dxa"/>
          </w:tcPr>
          <w:p w14:paraId="7FB95C84" w14:textId="77777777" w:rsidR="00565EC6" w:rsidRPr="00913A9C" w:rsidRDefault="00565EC6" w:rsidP="006177FF">
            <w:pPr>
              <w:spacing w:before="40" w:after="40" w:line="240" w:lineRule="auto"/>
              <w:ind w:left="284"/>
            </w:pPr>
            <w:r w:rsidRPr="00913A9C">
              <w:t>Site location (including county)</w:t>
            </w:r>
          </w:p>
        </w:tc>
        <w:tc>
          <w:tcPr>
            <w:tcW w:w="5490" w:type="dxa"/>
          </w:tcPr>
          <w:p w14:paraId="051F4132" w14:textId="77777777" w:rsidR="00565EC6" w:rsidRPr="00913A9C" w:rsidRDefault="00565EC6" w:rsidP="006177FF">
            <w:pPr>
              <w:spacing w:before="40" w:after="40" w:line="240" w:lineRule="auto"/>
            </w:pPr>
          </w:p>
        </w:tc>
      </w:tr>
      <w:tr w:rsidR="00565EC6" w:rsidRPr="00913A9C" w14:paraId="3A68ADC3" w14:textId="77777777" w:rsidTr="00565EC6">
        <w:tc>
          <w:tcPr>
            <w:tcW w:w="4354" w:type="dxa"/>
          </w:tcPr>
          <w:p w14:paraId="0A8CE121" w14:textId="77777777" w:rsidR="00565EC6" w:rsidRPr="00913A9C" w:rsidRDefault="00565EC6" w:rsidP="006177FF">
            <w:pPr>
              <w:spacing w:before="40" w:after="40" w:line="240" w:lineRule="auto"/>
              <w:ind w:left="284"/>
            </w:pPr>
            <w:r w:rsidRPr="00913A9C">
              <w:t xml:space="preserve">Grid reference </w:t>
            </w:r>
          </w:p>
        </w:tc>
        <w:tc>
          <w:tcPr>
            <w:tcW w:w="5490" w:type="dxa"/>
          </w:tcPr>
          <w:p w14:paraId="59A56D8D" w14:textId="77777777" w:rsidR="00565EC6" w:rsidRPr="00913A9C" w:rsidRDefault="00565EC6" w:rsidP="006177FF">
            <w:pPr>
              <w:spacing w:before="40" w:after="40" w:line="240" w:lineRule="auto"/>
            </w:pPr>
          </w:p>
        </w:tc>
      </w:tr>
      <w:tr w:rsidR="00565EC6" w:rsidRPr="00913A9C" w14:paraId="62541576" w14:textId="77777777" w:rsidTr="00565EC6">
        <w:tc>
          <w:tcPr>
            <w:tcW w:w="4354" w:type="dxa"/>
          </w:tcPr>
          <w:p w14:paraId="5CDEEF20" w14:textId="77777777" w:rsidR="00565EC6" w:rsidRPr="00913A9C" w:rsidRDefault="00565EC6" w:rsidP="006177FF">
            <w:pPr>
              <w:spacing w:before="40" w:after="40" w:line="240" w:lineRule="auto"/>
              <w:ind w:left="284"/>
            </w:pPr>
            <w:r w:rsidRPr="00913A9C">
              <w:t>Date found</w:t>
            </w:r>
          </w:p>
        </w:tc>
        <w:tc>
          <w:tcPr>
            <w:tcW w:w="5490" w:type="dxa"/>
          </w:tcPr>
          <w:p w14:paraId="6F887DEE" w14:textId="77777777" w:rsidR="00565EC6" w:rsidRPr="00913A9C" w:rsidRDefault="00565EC6" w:rsidP="006177FF">
            <w:pPr>
              <w:spacing w:before="40" w:after="40" w:line="240" w:lineRule="auto"/>
            </w:pPr>
          </w:p>
        </w:tc>
      </w:tr>
      <w:tr w:rsidR="00565EC6" w:rsidRPr="00913A9C" w14:paraId="05F3C45B" w14:textId="77777777" w:rsidTr="00565EC6">
        <w:tc>
          <w:tcPr>
            <w:tcW w:w="4354" w:type="dxa"/>
          </w:tcPr>
          <w:p w14:paraId="4EC82F66" w14:textId="77777777" w:rsidR="00565EC6" w:rsidRPr="00913A9C" w:rsidRDefault="00565EC6" w:rsidP="006177FF">
            <w:pPr>
              <w:spacing w:before="40" w:after="40" w:line="240" w:lineRule="auto"/>
              <w:ind w:left="284"/>
            </w:pPr>
            <w:r w:rsidRPr="00913A9C">
              <w:t>Name and contact details of finder</w:t>
            </w:r>
          </w:p>
        </w:tc>
        <w:tc>
          <w:tcPr>
            <w:tcW w:w="5490" w:type="dxa"/>
          </w:tcPr>
          <w:p w14:paraId="70CF4C98" w14:textId="77777777" w:rsidR="00565EC6" w:rsidRPr="00913A9C" w:rsidRDefault="00565EC6" w:rsidP="006177FF">
            <w:pPr>
              <w:spacing w:before="40" w:after="40" w:line="240" w:lineRule="auto"/>
            </w:pPr>
          </w:p>
          <w:p w14:paraId="5BBA5CAD" w14:textId="77777777" w:rsidR="00565EC6" w:rsidRDefault="00565EC6" w:rsidP="006177FF">
            <w:pPr>
              <w:spacing w:before="40" w:after="40" w:line="240" w:lineRule="auto"/>
            </w:pPr>
          </w:p>
          <w:p w14:paraId="178243A0" w14:textId="77777777" w:rsidR="00565EC6" w:rsidRPr="00913A9C" w:rsidRDefault="00565EC6" w:rsidP="006177FF">
            <w:pPr>
              <w:spacing w:before="40" w:after="40" w:line="240" w:lineRule="auto"/>
            </w:pPr>
          </w:p>
          <w:p w14:paraId="7B68FE61" w14:textId="77777777" w:rsidR="00565EC6" w:rsidRPr="00913A9C" w:rsidRDefault="00565EC6" w:rsidP="006177FF">
            <w:pPr>
              <w:spacing w:before="40" w:after="40" w:line="240" w:lineRule="auto"/>
            </w:pPr>
          </w:p>
        </w:tc>
      </w:tr>
      <w:tr w:rsidR="00565EC6" w:rsidRPr="00913A9C" w14:paraId="3C0581A6" w14:textId="77777777" w:rsidTr="00565EC6">
        <w:tblPrEx>
          <w:tblLook w:val="04A0" w:firstRow="1" w:lastRow="0" w:firstColumn="1" w:lastColumn="0" w:noHBand="0" w:noVBand="1"/>
        </w:tblPrEx>
        <w:tc>
          <w:tcPr>
            <w:tcW w:w="9844" w:type="dxa"/>
            <w:gridSpan w:val="2"/>
          </w:tcPr>
          <w:p w14:paraId="73C086EF" w14:textId="77777777" w:rsidR="00565EC6" w:rsidRPr="00913A9C" w:rsidRDefault="00565EC6" w:rsidP="006177FF">
            <w:pPr>
              <w:spacing w:before="40" w:after="40" w:line="240" w:lineRule="auto"/>
              <w:jc w:val="both"/>
              <w:rPr>
                <w:b/>
              </w:rPr>
            </w:pPr>
            <w:r w:rsidRPr="00913A9C">
              <w:rPr>
                <w:b/>
              </w:rPr>
              <w:t>PART 3: Observations in relation to suspect fungus</w:t>
            </w:r>
          </w:p>
        </w:tc>
      </w:tr>
      <w:tr w:rsidR="00565EC6" w:rsidRPr="00913A9C" w14:paraId="2446F99E" w14:textId="77777777" w:rsidTr="00565EC6">
        <w:tblPrEx>
          <w:tblLook w:val="04A0" w:firstRow="1" w:lastRow="0" w:firstColumn="1" w:lastColumn="0" w:noHBand="0" w:noVBand="1"/>
        </w:tblPrEx>
        <w:tc>
          <w:tcPr>
            <w:tcW w:w="4354" w:type="dxa"/>
          </w:tcPr>
          <w:p w14:paraId="3A4B9CD7" w14:textId="77777777" w:rsidR="00565EC6" w:rsidRPr="00913A9C" w:rsidRDefault="00565EC6" w:rsidP="006177FF">
            <w:pPr>
              <w:spacing w:before="40" w:after="40" w:line="240" w:lineRule="auto"/>
            </w:pPr>
            <w:r w:rsidRPr="00913A9C">
              <w:t>Bat species</w:t>
            </w:r>
          </w:p>
        </w:tc>
        <w:tc>
          <w:tcPr>
            <w:tcW w:w="5490" w:type="dxa"/>
          </w:tcPr>
          <w:p w14:paraId="01CCAE4A" w14:textId="77777777" w:rsidR="00565EC6" w:rsidRPr="00913A9C" w:rsidRDefault="00565EC6" w:rsidP="006177FF">
            <w:pPr>
              <w:spacing w:before="40" w:after="40" w:line="240" w:lineRule="auto"/>
              <w:jc w:val="both"/>
            </w:pPr>
          </w:p>
        </w:tc>
      </w:tr>
      <w:tr w:rsidR="00565EC6" w:rsidRPr="00913A9C" w14:paraId="7A4A6371" w14:textId="77777777" w:rsidTr="00565EC6">
        <w:tblPrEx>
          <w:tblLook w:val="04A0" w:firstRow="1" w:lastRow="0" w:firstColumn="1" w:lastColumn="0" w:noHBand="0" w:noVBand="1"/>
        </w:tblPrEx>
        <w:tc>
          <w:tcPr>
            <w:tcW w:w="4354" w:type="dxa"/>
          </w:tcPr>
          <w:p w14:paraId="51E2E6BC" w14:textId="77777777" w:rsidR="00565EC6" w:rsidRPr="00913A9C" w:rsidRDefault="00565EC6" w:rsidP="006177FF">
            <w:pPr>
              <w:spacing w:before="40" w:after="40" w:line="240" w:lineRule="auto"/>
            </w:pPr>
            <w:r w:rsidRPr="00913A9C">
              <w:t>Age (juvenile / adult)</w:t>
            </w:r>
          </w:p>
        </w:tc>
        <w:tc>
          <w:tcPr>
            <w:tcW w:w="5490" w:type="dxa"/>
          </w:tcPr>
          <w:p w14:paraId="08BA9DF5" w14:textId="77777777" w:rsidR="00565EC6" w:rsidRPr="00913A9C" w:rsidRDefault="00565EC6" w:rsidP="006177FF">
            <w:pPr>
              <w:spacing w:before="40" w:after="40" w:line="240" w:lineRule="auto"/>
              <w:jc w:val="both"/>
            </w:pPr>
          </w:p>
        </w:tc>
      </w:tr>
      <w:tr w:rsidR="00565EC6" w:rsidRPr="00913A9C" w14:paraId="146F899D" w14:textId="77777777" w:rsidTr="00565EC6">
        <w:tblPrEx>
          <w:tblLook w:val="04A0" w:firstRow="1" w:lastRow="0" w:firstColumn="1" w:lastColumn="0" w:noHBand="0" w:noVBand="1"/>
        </w:tblPrEx>
        <w:tc>
          <w:tcPr>
            <w:tcW w:w="4354" w:type="dxa"/>
          </w:tcPr>
          <w:p w14:paraId="12D5E309" w14:textId="77777777" w:rsidR="00565EC6" w:rsidRPr="00913A9C" w:rsidRDefault="00565EC6" w:rsidP="006177FF">
            <w:pPr>
              <w:spacing w:before="40" w:after="40" w:line="240" w:lineRule="auto"/>
            </w:pPr>
            <w:r w:rsidRPr="00913A9C">
              <w:t>Sex</w:t>
            </w:r>
          </w:p>
        </w:tc>
        <w:tc>
          <w:tcPr>
            <w:tcW w:w="5490" w:type="dxa"/>
          </w:tcPr>
          <w:p w14:paraId="327382D9" w14:textId="77777777" w:rsidR="00565EC6" w:rsidRPr="00913A9C" w:rsidRDefault="00565EC6" w:rsidP="006177FF">
            <w:pPr>
              <w:spacing w:before="40" w:after="40" w:line="240" w:lineRule="auto"/>
              <w:jc w:val="both"/>
            </w:pPr>
          </w:p>
        </w:tc>
      </w:tr>
      <w:tr w:rsidR="00565EC6" w:rsidRPr="00913A9C" w14:paraId="3A7A9E34" w14:textId="77777777" w:rsidTr="00565EC6">
        <w:tblPrEx>
          <w:tblLook w:val="04A0" w:firstRow="1" w:lastRow="0" w:firstColumn="1" w:lastColumn="0" w:noHBand="0" w:noVBand="1"/>
        </w:tblPrEx>
        <w:tc>
          <w:tcPr>
            <w:tcW w:w="4354" w:type="dxa"/>
          </w:tcPr>
          <w:p w14:paraId="15FF0A27" w14:textId="77777777" w:rsidR="00565EC6" w:rsidRPr="00913A9C" w:rsidRDefault="00565EC6" w:rsidP="006177FF">
            <w:pPr>
              <w:spacing w:before="40" w:after="40" w:line="240" w:lineRule="auto"/>
            </w:pPr>
            <w:r w:rsidRPr="00913A9C">
              <w:t>Body weight (grams)</w:t>
            </w:r>
          </w:p>
        </w:tc>
        <w:tc>
          <w:tcPr>
            <w:tcW w:w="5490" w:type="dxa"/>
          </w:tcPr>
          <w:p w14:paraId="743543E5" w14:textId="77777777" w:rsidR="00565EC6" w:rsidRPr="00913A9C" w:rsidRDefault="00565EC6" w:rsidP="006177FF">
            <w:pPr>
              <w:spacing w:before="40" w:after="40" w:line="240" w:lineRule="auto"/>
              <w:jc w:val="both"/>
            </w:pPr>
          </w:p>
        </w:tc>
      </w:tr>
      <w:tr w:rsidR="00565EC6" w:rsidRPr="00913A9C" w14:paraId="031C3BE4" w14:textId="77777777" w:rsidTr="00565EC6">
        <w:tblPrEx>
          <w:tblLook w:val="04A0" w:firstRow="1" w:lastRow="0" w:firstColumn="1" w:lastColumn="0" w:noHBand="0" w:noVBand="1"/>
        </w:tblPrEx>
        <w:tc>
          <w:tcPr>
            <w:tcW w:w="4354" w:type="dxa"/>
          </w:tcPr>
          <w:p w14:paraId="0D140E08" w14:textId="77777777" w:rsidR="00565EC6" w:rsidRPr="00913A9C" w:rsidRDefault="00565EC6" w:rsidP="006177FF">
            <w:pPr>
              <w:spacing w:before="40" w:after="40" w:line="240" w:lineRule="auto"/>
            </w:pPr>
            <w:r w:rsidRPr="00913A9C">
              <w:t>Body condition (very good / good / moderate / bad / emaciated)</w:t>
            </w:r>
          </w:p>
        </w:tc>
        <w:tc>
          <w:tcPr>
            <w:tcW w:w="5490" w:type="dxa"/>
          </w:tcPr>
          <w:p w14:paraId="556AF3EA" w14:textId="77777777" w:rsidR="00565EC6" w:rsidRPr="00913A9C" w:rsidRDefault="00565EC6" w:rsidP="006177FF">
            <w:pPr>
              <w:spacing w:before="40" w:after="40" w:line="240" w:lineRule="auto"/>
              <w:jc w:val="both"/>
            </w:pPr>
          </w:p>
        </w:tc>
      </w:tr>
      <w:tr w:rsidR="00565EC6" w:rsidRPr="00913A9C" w14:paraId="6878CF03" w14:textId="77777777" w:rsidTr="00565EC6">
        <w:tblPrEx>
          <w:tblLook w:val="04A0" w:firstRow="1" w:lastRow="0" w:firstColumn="1" w:lastColumn="0" w:noHBand="0" w:noVBand="1"/>
        </w:tblPrEx>
        <w:tc>
          <w:tcPr>
            <w:tcW w:w="4354" w:type="dxa"/>
          </w:tcPr>
          <w:p w14:paraId="6D32522C" w14:textId="77777777" w:rsidR="00565EC6" w:rsidRPr="00913A9C" w:rsidRDefault="00565EC6" w:rsidP="006177FF">
            <w:pPr>
              <w:spacing w:before="40" w:after="40" w:line="240" w:lineRule="auto"/>
              <w:jc w:val="both"/>
            </w:pPr>
            <w:r w:rsidRPr="00913A9C">
              <w:t>Colour of fungus</w:t>
            </w:r>
          </w:p>
        </w:tc>
        <w:tc>
          <w:tcPr>
            <w:tcW w:w="5490" w:type="dxa"/>
          </w:tcPr>
          <w:p w14:paraId="3E87529B" w14:textId="77777777" w:rsidR="00565EC6" w:rsidRPr="00913A9C" w:rsidRDefault="00565EC6" w:rsidP="006177FF">
            <w:pPr>
              <w:spacing w:before="40" w:after="40" w:line="240" w:lineRule="auto"/>
              <w:jc w:val="both"/>
            </w:pPr>
          </w:p>
        </w:tc>
      </w:tr>
      <w:tr w:rsidR="00565EC6" w:rsidRPr="00913A9C" w14:paraId="1531F976" w14:textId="77777777" w:rsidTr="00565EC6">
        <w:tblPrEx>
          <w:tblLook w:val="04A0" w:firstRow="1" w:lastRow="0" w:firstColumn="1" w:lastColumn="0" w:noHBand="0" w:noVBand="1"/>
        </w:tblPrEx>
        <w:tc>
          <w:tcPr>
            <w:tcW w:w="4354" w:type="dxa"/>
          </w:tcPr>
          <w:p w14:paraId="7DAA8399" w14:textId="77777777" w:rsidR="00565EC6" w:rsidRPr="00913A9C" w:rsidRDefault="00565EC6" w:rsidP="006177FF">
            <w:pPr>
              <w:spacing w:before="40" w:after="40" w:line="240" w:lineRule="auto"/>
              <w:jc w:val="both"/>
            </w:pPr>
            <w:r w:rsidRPr="00913A9C">
              <w:t>Number of fungal patches</w:t>
            </w:r>
          </w:p>
        </w:tc>
        <w:tc>
          <w:tcPr>
            <w:tcW w:w="5490" w:type="dxa"/>
          </w:tcPr>
          <w:p w14:paraId="118778CD" w14:textId="77777777" w:rsidR="00565EC6" w:rsidRPr="00913A9C" w:rsidRDefault="00565EC6" w:rsidP="006177FF">
            <w:pPr>
              <w:spacing w:before="40" w:after="40" w:line="240" w:lineRule="auto"/>
              <w:jc w:val="both"/>
            </w:pPr>
          </w:p>
        </w:tc>
      </w:tr>
      <w:tr w:rsidR="00565EC6" w:rsidRPr="00913A9C" w14:paraId="2ACA4AF6" w14:textId="77777777" w:rsidTr="00565EC6">
        <w:tblPrEx>
          <w:tblLook w:val="04A0" w:firstRow="1" w:lastRow="0" w:firstColumn="1" w:lastColumn="0" w:noHBand="0" w:noVBand="1"/>
        </w:tblPrEx>
        <w:tc>
          <w:tcPr>
            <w:tcW w:w="4354" w:type="dxa"/>
          </w:tcPr>
          <w:p w14:paraId="393BE50E" w14:textId="77777777" w:rsidR="00565EC6" w:rsidRPr="00913A9C" w:rsidRDefault="00565EC6" w:rsidP="006177FF">
            <w:pPr>
              <w:spacing w:before="40" w:after="40" w:line="240" w:lineRule="auto"/>
              <w:jc w:val="both"/>
            </w:pPr>
            <w:r w:rsidRPr="00913A9C">
              <w:t>Size of fungal patches (min and max, in mm)</w:t>
            </w:r>
          </w:p>
        </w:tc>
        <w:tc>
          <w:tcPr>
            <w:tcW w:w="5490" w:type="dxa"/>
          </w:tcPr>
          <w:p w14:paraId="49CF24F9" w14:textId="77777777" w:rsidR="00565EC6" w:rsidRPr="00913A9C" w:rsidRDefault="00565EC6" w:rsidP="006177FF">
            <w:pPr>
              <w:spacing w:before="40" w:after="40" w:line="240" w:lineRule="auto"/>
              <w:jc w:val="both"/>
            </w:pPr>
          </w:p>
        </w:tc>
      </w:tr>
      <w:tr w:rsidR="00565EC6" w:rsidRPr="00913A9C" w14:paraId="42D0C55A" w14:textId="77777777" w:rsidTr="00565EC6">
        <w:tblPrEx>
          <w:tblLook w:val="04A0" w:firstRow="1" w:lastRow="0" w:firstColumn="1" w:lastColumn="0" w:noHBand="0" w:noVBand="1"/>
        </w:tblPrEx>
        <w:tc>
          <w:tcPr>
            <w:tcW w:w="4354" w:type="dxa"/>
          </w:tcPr>
          <w:p w14:paraId="2DAA856D" w14:textId="20702FE4" w:rsidR="00565EC6" w:rsidRPr="00913A9C" w:rsidRDefault="00565EC6" w:rsidP="00565EC6">
            <w:pPr>
              <w:spacing w:before="40" w:after="40" w:line="240" w:lineRule="auto"/>
            </w:pPr>
            <w:r>
              <w:t>Sample taken?</w:t>
            </w:r>
            <w:r w:rsidR="00553085">
              <w:t>*</w:t>
            </w:r>
          </w:p>
        </w:tc>
        <w:tc>
          <w:tcPr>
            <w:tcW w:w="5490" w:type="dxa"/>
          </w:tcPr>
          <w:p w14:paraId="01CD7A12" w14:textId="77777777" w:rsidR="00565EC6" w:rsidRPr="00913A9C" w:rsidRDefault="00565EC6" w:rsidP="006177FF">
            <w:pPr>
              <w:spacing w:before="40" w:after="40" w:line="240" w:lineRule="auto"/>
              <w:jc w:val="both"/>
            </w:pPr>
          </w:p>
        </w:tc>
      </w:tr>
      <w:tr w:rsidR="00565EC6" w:rsidRPr="00913A9C" w14:paraId="5DD23011" w14:textId="77777777" w:rsidTr="00565EC6">
        <w:tblPrEx>
          <w:tblLook w:val="04A0" w:firstRow="1" w:lastRow="0" w:firstColumn="1" w:lastColumn="0" w:noHBand="0" w:noVBand="1"/>
        </w:tblPrEx>
        <w:tc>
          <w:tcPr>
            <w:tcW w:w="4354" w:type="dxa"/>
          </w:tcPr>
          <w:p w14:paraId="5E2FEC1B" w14:textId="77777777" w:rsidR="00565EC6" w:rsidRPr="00913A9C" w:rsidRDefault="00565EC6" w:rsidP="006177FF">
            <w:pPr>
              <w:spacing w:before="40" w:after="40" w:line="240" w:lineRule="auto"/>
              <w:jc w:val="both"/>
            </w:pPr>
            <w:r w:rsidRPr="00913A9C">
              <w:t>Photograph(s) taken?</w:t>
            </w:r>
          </w:p>
        </w:tc>
        <w:tc>
          <w:tcPr>
            <w:tcW w:w="5490" w:type="dxa"/>
          </w:tcPr>
          <w:p w14:paraId="6F81B38E" w14:textId="77777777" w:rsidR="00565EC6" w:rsidRPr="00913A9C" w:rsidRDefault="00565EC6" w:rsidP="006177FF">
            <w:pPr>
              <w:spacing w:before="40" w:after="40" w:line="240" w:lineRule="auto"/>
              <w:jc w:val="both"/>
            </w:pPr>
          </w:p>
        </w:tc>
      </w:tr>
    </w:tbl>
    <w:p w14:paraId="638AE227" w14:textId="77777777" w:rsidR="00565EC6" w:rsidRPr="00913A9C" w:rsidRDefault="00565EC6" w:rsidP="00565EC6">
      <w:pPr>
        <w:spacing w:after="0" w:line="240" w:lineRule="auto"/>
        <w:ind w:left="-284"/>
        <w:rPr>
          <w:b/>
        </w:rPr>
      </w:pPr>
    </w:p>
    <w:p w14:paraId="6432E718" w14:textId="77777777" w:rsidR="00553085" w:rsidRPr="00BD1D55" w:rsidRDefault="00553085" w:rsidP="00553085">
      <w:pPr>
        <w:pStyle w:val="ColorfulList-Accent11"/>
        <w:keepNext/>
        <w:spacing w:after="0" w:line="240" w:lineRule="auto"/>
        <w:ind w:left="0"/>
        <w:jc w:val="both"/>
        <w:rPr>
          <w:rFonts w:asciiTheme="minorHAnsi" w:hAnsiTheme="minorHAnsi" w:cstheme="minorHAnsi"/>
          <w:b/>
        </w:rPr>
      </w:pPr>
      <w:r w:rsidRPr="00BD1D55">
        <w:rPr>
          <w:rFonts w:asciiTheme="minorHAnsi" w:hAnsiTheme="minorHAnsi" w:cstheme="minorHAnsi"/>
          <w:b/>
        </w:rPr>
        <w:lastRenderedPageBreak/>
        <w:t xml:space="preserve">*Sampling method </w:t>
      </w:r>
    </w:p>
    <w:p w14:paraId="0FD86295" w14:textId="77777777" w:rsidR="00553085" w:rsidRDefault="00553085" w:rsidP="00553085">
      <w:pPr>
        <w:pStyle w:val="ColorfulList-Accent11"/>
        <w:spacing w:after="0" w:line="240" w:lineRule="auto"/>
        <w:ind w:left="0"/>
        <w:rPr>
          <w:rFonts w:asciiTheme="minorHAnsi" w:hAnsiTheme="minorHAnsi" w:cstheme="minorHAnsi"/>
          <w:bCs/>
        </w:rPr>
      </w:pPr>
      <w:r w:rsidRPr="00BD1D55">
        <w:rPr>
          <w:rFonts w:asciiTheme="minorHAnsi" w:hAnsiTheme="minorHAnsi" w:cstheme="minorHAnsi"/>
          <w:bCs/>
        </w:rPr>
        <w:t xml:space="preserve">Wearing single-use gloves, take a sample of the external fungus using a sterile fine-tipped swab. </w:t>
      </w:r>
      <w:r>
        <w:rPr>
          <w:rFonts w:asciiTheme="minorHAnsi" w:hAnsiTheme="minorHAnsi" w:cstheme="minorHAnsi"/>
          <w:bCs/>
        </w:rPr>
        <w:t>G</w:t>
      </w:r>
      <w:r w:rsidRPr="00BD1D55">
        <w:rPr>
          <w:rFonts w:asciiTheme="minorHAnsi" w:hAnsiTheme="minorHAnsi" w:cstheme="minorHAnsi"/>
          <w:bCs/>
        </w:rPr>
        <w:t xml:space="preserve">ently touch the tip of the fine tipped swab onto the fungus letting only the superficial fungal structures adhere; try to avoid getting other matter mixed in with the sample. Finally, remove gloves, spray them with disinfectant and dispose of them in a sealed bag. </w:t>
      </w:r>
    </w:p>
    <w:p w14:paraId="7B4A9FF4" w14:textId="77777777" w:rsidR="00553085" w:rsidRPr="00BD1D55" w:rsidRDefault="00553085" w:rsidP="00553085">
      <w:pPr>
        <w:pStyle w:val="ColorfulList-Accent11"/>
        <w:spacing w:after="0" w:line="240" w:lineRule="auto"/>
        <w:ind w:left="0"/>
        <w:rPr>
          <w:rFonts w:asciiTheme="minorHAnsi" w:hAnsiTheme="minorHAnsi" w:cstheme="minorHAnsi"/>
          <w:bCs/>
        </w:rPr>
      </w:pPr>
    </w:p>
    <w:p w14:paraId="78E74BD3" w14:textId="1013B0FB" w:rsidR="00553085" w:rsidRPr="00BD1D55" w:rsidRDefault="00553085" w:rsidP="00553085">
      <w:pPr>
        <w:pStyle w:val="ColorfulList-Accent11"/>
        <w:spacing w:after="0" w:line="240" w:lineRule="auto"/>
        <w:ind w:left="0"/>
        <w:rPr>
          <w:rFonts w:asciiTheme="minorHAnsi" w:hAnsiTheme="minorHAnsi" w:cstheme="minorHAnsi"/>
        </w:rPr>
      </w:pPr>
      <w:r w:rsidRPr="00BD1D55">
        <w:rPr>
          <w:rFonts w:asciiTheme="minorHAnsi" w:hAnsiTheme="minorHAnsi" w:cstheme="minorHAnsi"/>
          <w:bCs/>
        </w:rPr>
        <w:t xml:space="preserve">Fine tipped swabs for sample collection are available from </w:t>
      </w:r>
      <w:r w:rsidR="009930B2">
        <w:rPr>
          <w:rFonts w:asciiTheme="minorHAnsi" w:hAnsiTheme="minorHAnsi" w:cstheme="minorHAnsi"/>
          <w:bCs/>
        </w:rPr>
        <w:t>Catherine Man</w:t>
      </w:r>
      <w:r w:rsidRPr="00BD1D55">
        <w:rPr>
          <w:rFonts w:asciiTheme="minorHAnsi" w:hAnsiTheme="minorHAnsi" w:cstheme="minorHAnsi"/>
          <w:bCs/>
        </w:rPr>
        <w:t xml:space="preserve"> at APHA </w:t>
      </w:r>
      <w:r w:rsidRPr="00BD1D55">
        <w:rPr>
          <w:rFonts w:asciiTheme="minorHAnsi" w:hAnsiTheme="minorHAnsi" w:cstheme="minorHAnsi"/>
        </w:rPr>
        <w:t>by telephone 03000 60002</w:t>
      </w:r>
      <w:r w:rsidR="009930B2">
        <w:rPr>
          <w:rFonts w:asciiTheme="minorHAnsi" w:hAnsiTheme="minorHAnsi" w:cstheme="minorHAnsi"/>
        </w:rPr>
        <w:t>0</w:t>
      </w:r>
      <w:r w:rsidRPr="00BD1D55">
        <w:rPr>
          <w:rFonts w:asciiTheme="minorHAnsi" w:hAnsiTheme="minorHAnsi" w:cstheme="minorHAnsi"/>
        </w:rPr>
        <w:t xml:space="preserve"> or email </w:t>
      </w:r>
      <w:hyperlink r:id="rId7" w:history="1">
        <w:r w:rsidR="009930B2" w:rsidRPr="00CB635B">
          <w:rPr>
            <w:rStyle w:val="Hyperlink"/>
            <w:rFonts w:asciiTheme="minorHAnsi" w:hAnsiTheme="minorHAnsi" w:cstheme="minorHAnsi"/>
          </w:rPr>
          <w:t>starcross@apha.gov.uk</w:t>
        </w:r>
      </w:hyperlink>
      <w:r w:rsidRPr="00BD1D55">
        <w:rPr>
          <w:rFonts w:asciiTheme="minorHAnsi" w:hAnsiTheme="minorHAnsi" w:cstheme="minorHAnsi"/>
        </w:rPr>
        <w:t xml:space="preserve"> and single swabs are also available from BCT </w:t>
      </w:r>
      <w:r w:rsidRPr="00BD1D55">
        <w:rPr>
          <w:rFonts w:asciiTheme="minorHAnsi" w:eastAsia="Helvetica" w:hAnsiTheme="minorHAnsi" w:cstheme="minorHAnsi"/>
        </w:rPr>
        <w:t>–</w:t>
      </w:r>
      <w:r w:rsidRPr="00BD1D55">
        <w:rPr>
          <w:rFonts w:asciiTheme="minorHAnsi" w:hAnsiTheme="minorHAnsi" w:cstheme="minorHAnsi"/>
        </w:rPr>
        <w:t xml:space="preserve"> please contact the National Bat Helpline on 0345 1300 228 or email </w:t>
      </w:r>
      <w:hyperlink r:id="rId8" w:history="1">
        <w:r w:rsidRPr="00BD1D55">
          <w:rPr>
            <w:rStyle w:val="Hyperlink"/>
            <w:rFonts w:asciiTheme="minorHAnsi" w:hAnsiTheme="minorHAnsi" w:cstheme="minorHAnsi"/>
          </w:rPr>
          <w:t>enquiries@bats.org.uk</w:t>
        </w:r>
      </w:hyperlink>
      <w:r w:rsidRPr="00BD1D55">
        <w:rPr>
          <w:rFonts w:asciiTheme="minorHAnsi" w:hAnsiTheme="minorHAnsi" w:cstheme="minorHAnsi"/>
        </w:rPr>
        <w:t>.</w:t>
      </w:r>
    </w:p>
    <w:p w14:paraId="5C54C4FA" w14:textId="77777777" w:rsidR="00553085" w:rsidRDefault="00553085" w:rsidP="00553085">
      <w:pPr>
        <w:pStyle w:val="ColorfulList-Accent11"/>
        <w:spacing w:after="0" w:line="240" w:lineRule="auto"/>
        <w:ind w:left="0"/>
      </w:pPr>
    </w:p>
    <w:p w14:paraId="3B15973E" w14:textId="77777777" w:rsidR="00553085" w:rsidRDefault="00553085" w:rsidP="00553085">
      <w:pPr>
        <w:pStyle w:val="ColorfulList-Accent11"/>
        <w:spacing w:after="0" w:line="240" w:lineRule="auto"/>
        <w:ind w:left="0"/>
      </w:pPr>
      <w:r>
        <w:t>Alternatively (</w:t>
      </w:r>
      <w:r w:rsidRPr="005557A2">
        <w:t>based on the protocol developed by Leibniz Institute for Zoo and Wildlife Research</w:t>
      </w:r>
      <w:r>
        <w:t>), w</w:t>
      </w:r>
      <w:r w:rsidRPr="005557A2">
        <w:t>earing single-use gloves, gently touch the visible fungal lesion with the adhesive tape, letting only the superficial fungal structures adhere</w:t>
      </w:r>
      <w:r>
        <w:t xml:space="preserve">. </w:t>
      </w:r>
      <w:r w:rsidRPr="005557A2">
        <w:t>Try to avoid getting other matter mixed in with the sample</w:t>
      </w:r>
      <w:r>
        <w:t xml:space="preserve">. </w:t>
      </w:r>
      <w:r w:rsidRPr="005557A2">
        <w:t>Gently, press your adhesive tape onto a transparent piece of plastic, for example a food storage bag, making sure there are no air bubbles or gaps between the spore sample and plastic</w:t>
      </w:r>
      <w:r>
        <w:t xml:space="preserve">. </w:t>
      </w:r>
      <w:r w:rsidRPr="005557A2">
        <w:t xml:space="preserve">Taking care not to squash it, store the sample until it can be securely packaged between two bits of card and posted to the </w:t>
      </w:r>
      <w:r>
        <w:t>APHA</w:t>
      </w:r>
      <w:r w:rsidRPr="005557A2">
        <w:t xml:space="preserve"> </w:t>
      </w:r>
      <w:r>
        <w:t>(</w:t>
      </w:r>
      <w:r w:rsidRPr="005557A2">
        <w:t>along with the bat</w:t>
      </w:r>
      <w:r>
        <w:t>, if dead)</w:t>
      </w:r>
      <w:r w:rsidRPr="005557A2">
        <w:t>.</w:t>
      </w:r>
    </w:p>
    <w:p w14:paraId="07628C4E" w14:textId="77777777" w:rsidR="005F456C" w:rsidRDefault="005F456C" w:rsidP="00565EC6">
      <w:pPr>
        <w:jc w:val="both"/>
      </w:pPr>
    </w:p>
    <w:sectPr w:rsidR="001F3ABE"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4A6548" w14:textId="77777777" w:rsidR="00565EC6" w:rsidRDefault="00565EC6" w:rsidP="00565EC6">
      <w:pPr>
        <w:spacing w:after="0" w:line="240" w:lineRule="auto"/>
      </w:pPr>
      <w:r>
        <w:separator/>
      </w:r>
    </w:p>
  </w:endnote>
  <w:endnote w:type="continuationSeparator" w:id="0">
    <w:p w14:paraId="02445965" w14:textId="77777777" w:rsidR="00565EC6" w:rsidRDefault="00565EC6" w:rsidP="00565E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9BBE7" w14:textId="560E74EC" w:rsidR="00565EC6" w:rsidRDefault="00565EC6" w:rsidP="00565EC6">
    <w:pPr>
      <w:pStyle w:val="Footer"/>
      <w:jc w:val="right"/>
    </w:pPr>
    <w:r>
      <w:t>Rev: Nov 20</w:t>
    </w:r>
    <w:r w:rsidR="00553085">
      <w:t>2</w:t>
    </w:r>
    <w:r w:rsidR="005F456C"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AD4A86" w14:textId="77777777" w:rsidR="00565EC6" w:rsidRDefault="00565EC6" w:rsidP="00565EC6">
      <w:pPr>
        <w:spacing w:after="0" w:line="240" w:lineRule="auto"/>
      </w:pPr>
      <w:r>
        <w:separator/>
      </w:r>
    </w:p>
  </w:footnote>
  <w:footnote w:type="continuationSeparator" w:id="0">
    <w:p w14:paraId="457D5D8D" w14:textId="77777777" w:rsidR="00565EC6" w:rsidRDefault="00565EC6" w:rsidP="00565EC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5EC6"/>
    <w:rsid w:val="00076CFC"/>
    <w:rsid w:val="00191F95"/>
    <w:rsid w:val="003E015B"/>
    <w:rsid w:val="004139CE"/>
    <w:rsid w:val="00553085"/>
    <w:rsid w:val="00565EC6"/>
    <w:rsid w:val="005A12BB"/>
    <w:rsid w:val="005F456C"/>
    <w:rsid w:val="006210E4"/>
    <w:rsid w:val="00842DD0"/>
    <w:rsid w:val="009930B2"/>
    <w:rsid w:val="00AA0954"/>
    <w:rsid w:val="00BE2609"/>
    <w:rsid w:val="00F81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0BEE96"/>
  <w15:chartTrackingRefBased/>
  <w15:docId w15:val="{2817E6E8-7670-430A-B180-FCDC9760A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5EC6"/>
    <w:pPr>
      <w:spacing w:after="200" w:line="276" w:lineRule="auto"/>
    </w:pPr>
    <w:rPr>
      <w:rFonts w:ascii="Calibri" w:eastAsia="Calibri" w:hAnsi="Calibri" w:cs="Calibri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565EC6"/>
    <w:rPr>
      <w:color w:val="0000FF"/>
      <w:u w:val="single"/>
    </w:rPr>
  </w:style>
  <w:style w:type="paragraph" w:customStyle="1" w:styleId="ColorfulList-Accent11">
    <w:name w:val="Colorful List - Accent 11"/>
    <w:basedOn w:val="Normal"/>
    <w:uiPriority w:val="99"/>
    <w:qFormat/>
    <w:rsid w:val="00565EC6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565E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5EC6"/>
    <w:rPr>
      <w:rFonts w:ascii="Calibri" w:eastAsia="Calibri" w:hAnsi="Calibri" w:cs="Calibri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565E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5EC6"/>
    <w:rPr>
      <w:rFonts w:ascii="Calibri" w:eastAsia="Calibri" w:hAnsi="Calibri" w:cs="Calibri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9930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nquiries@bats.org.u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starcross@apha.gov.u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nquiries@bats.org.uk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Bat Conservation Trust</Company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Worledge</dc:creator>
  <cp:keywords/>
  <dc:description/>
  <cp:lastModifiedBy>Lisa Worledge</cp:lastModifiedBy>
  <cp:revision>4</cp:revision>
  <dcterms:created xsi:type="dcterms:W3CDTF">2022-11-29T02:25:00Z</dcterms:created>
  <dcterms:modified xsi:type="dcterms:W3CDTF">2023-11-30T14:52:00Z</dcterms:modified>
</cp:coreProperties>
</file>